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BC503" w14:textId="195E89DD" w:rsidR="005B123F" w:rsidRPr="005B123F" w:rsidRDefault="00490419" w:rsidP="005B123F">
      <w:pPr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DB9F87" wp14:editId="3683D962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979627" cy="1002323"/>
                <wp:effectExtent l="19050" t="19050" r="31115" b="457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9627" cy="100232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53975" cmpd="tri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7B6D5EDE" w14:textId="77777777" w:rsidR="00490419" w:rsidRPr="0060494D" w:rsidRDefault="00490419" w:rsidP="00490419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60494D">
                              <w:rPr>
                                <w:rFonts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広報「よこすか」　</w:t>
                            </w:r>
                          </w:p>
                          <w:p w14:paraId="2DDD6096" w14:textId="77777777" w:rsidR="00490419" w:rsidRPr="0060494D" w:rsidRDefault="00490419" w:rsidP="0049041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メールマガジン　</w:t>
                            </w:r>
                            <w:r w:rsidRPr="0060494D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第○号　令和○年○月○日発行</w:t>
                            </w:r>
                          </w:p>
                          <w:p w14:paraId="20CF30BD" w14:textId="77777777" w:rsidR="00490419" w:rsidRPr="0060494D" w:rsidRDefault="00490419" w:rsidP="00490419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0494D">
                              <w:rPr>
                                <w:rFonts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発行：横須賀市ＰＴＡ協議会　会長：櫻井 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B9F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0;margin-top:1.5pt;width:549.6pt;height:78.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" fillcolor="#00b050" strokecolor="#00b050" strokeweight="4.25pt">
                <v:stroke linestyle="thickBetweenThin"/>
                <v:textbox>
                  <w:txbxContent>
                    <w:p w14:paraId="7B6D5EDE" w14:textId="77777777" w:rsidR="00490419" w:rsidRPr="0060494D" w:rsidRDefault="00490419" w:rsidP="00490419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60494D">
                        <w:rPr>
                          <w:rFonts w:hint="eastAsia"/>
                          <w:color w:val="FFFFFF" w:themeColor="background1"/>
                          <w:sz w:val="52"/>
                          <w:szCs w:val="52"/>
                        </w:rPr>
                        <w:t xml:space="preserve">広報「よこすか」　</w:t>
                      </w:r>
                    </w:p>
                    <w:p w14:paraId="2DDD6096" w14:textId="77777777" w:rsidR="00490419" w:rsidRPr="0060494D" w:rsidRDefault="00490419" w:rsidP="00490419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 xml:space="preserve">メールマガジン　</w:t>
                      </w:r>
                      <w:r w:rsidRPr="0060494D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第○号　令和○年○月○日発行</w:t>
                      </w:r>
                    </w:p>
                    <w:p w14:paraId="20CF30BD" w14:textId="77777777" w:rsidR="00490419" w:rsidRPr="0060494D" w:rsidRDefault="00490419" w:rsidP="00490419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60494D">
                        <w:rPr>
                          <w:rFonts w:hint="eastAsia"/>
                          <w:color w:val="FFFFFF" w:themeColor="background1"/>
                          <w:sz w:val="28"/>
                          <w:szCs w:val="28"/>
                        </w:rPr>
                        <w:t>発行：横須賀市ＰＴＡ協議会　会長：櫻井 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9E1A23" w14:textId="69A34B98" w:rsidR="005B123F" w:rsidRPr="005B123F" w:rsidRDefault="005B123F" w:rsidP="005B123F">
      <w:pPr>
        <w:rPr>
          <w:rFonts w:ascii="メイリオ" w:eastAsia="メイリオ" w:hAnsi="メイリオ"/>
          <w:szCs w:val="21"/>
        </w:rPr>
      </w:pPr>
      <w:r w:rsidRPr="005B123F">
        <w:rPr>
          <w:rFonts w:ascii="メイリオ" w:eastAsia="メイリオ" w:hAnsi="メイリオ" w:hint="eastAsia"/>
          <w:szCs w:val="21"/>
        </w:rPr>
        <w:t>メールマガジン　第○号　令和○年○月○日発行</w:t>
      </w:r>
    </w:p>
    <w:p w14:paraId="57522838" w14:textId="33EF4FDE" w:rsidR="005B123F" w:rsidRPr="005B123F" w:rsidRDefault="005B123F" w:rsidP="005B123F">
      <w:pPr>
        <w:rPr>
          <w:rFonts w:ascii="メイリオ" w:eastAsia="メイリオ" w:hAnsi="メイリオ"/>
          <w:szCs w:val="21"/>
        </w:rPr>
      </w:pPr>
    </w:p>
    <w:p w14:paraId="2C7837AA" w14:textId="77777777" w:rsidR="005B123F" w:rsidRPr="005B123F" w:rsidRDefault="005B123F" w:rsidP="005B123F">
      <w:pPr>
        <w:rPr>
          <w:rFonts w:ascii="メイリオ" w:eastAsia="メイリオ" w:hAnsi="メイリオ"/>
          <w:szCs w:val="21"/>
        </w:rPr>
      </w:pPr>
    </w:p>
    <w:p w14:paraId="4FA72F75" w14:textId="77777777" w:rsidR="00490419" w:rsidRDefault="00490419" w:rsidP="005B123F">
      <w:pPr>
        <w:rPr>
          <w:rFonts w:ascii="メイリオ" w:eastAsia="メイリオ" w:hAnsi="メイリオ"/>
          <w:szCs w:val="21"/>
        </w:rPr>
      </w:pPr>
    </w:p>
    <w:p w14:paraId="7F70109B" w14:textId="7ED7CDE3" w:rsidR="00490419" w:rsidRDefault="00490419" w:rsidP="005B123F">
      <w:pPr>
        <w:rPr>
          <w:rFonts w:ascii="メイリオ" w:eastAsia="メイリオ" w:hAnsi="メイリオ"/>
          <w:szCs w:val="21"/>
        </w:rPr>
      </w:pPr>
      <w:r w:rsidRPr="005B123F">
        <w:rPr>
          <w:rFonts w:ascii="メイリオ" w:eastAsia="メイリオ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7E11FF" wp14:editId="1CD4A3A2">
                <wp:simplePos x="0" y="0"/>
                <wp:positionH relativeFrom="margin">
                  <wp:align>left</wp:align>
                </wp:positionH>
                <wp:positionV relativeFrom="paragraph">
                  <wp:posOffset>36342</wp:posOffset>
                </wp:positionV>
                <wp:extent cx="5781600" cy="466920"/>
                <wp:effectExtent l="0" t="0" r="1016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00" cy="46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5C503C" w14:textId="548BA8A4" w:rsidR="005B123F" w:rsidRPr="005B123F" w:rsidRDefault="005B123F" w:rsidP="005B123F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B123F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「うな丼」「うな重」は何が違う？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E11FF" id="テキスト ボックス 2" o:spid="_x0000_s1027" type="#_x0000_t202" style="position:absolute;left:0;text-align:left;margin-left:0;margin-top:2.85pt;width:455.25pt;height:36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" fillcolor="white [3201]" strokeweight="2pt">
                <v:stroke linestyle="thinThin"/>
                <v:textbox inset="2mm,1mm,2mm,1mm">
                  <w:txbxContent>
                    <w:p w14:paraId="3F5C503C" w14:textId="548BA8A4" w:rsidR="005B123F" w:rsidRPr="005B123F" w:rsidRDefault="005B123F" w:rsidP="005B123F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B123F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「うな丼」「うな重」は何が違う？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567080" w14:textId="1ECED5ED" w:rsidR="00490419" w:rsidRDefault="00490419" w:rsidP="005B123F">
      <w:pPr>
        <w:rPr>
          <w:rFonts w:ascii="メイリオ" w:eastAsia="メイリオ" w:hAnsi="メイリオ"/>
          <w:szCs w:val="21"/>
        </w:rPr>
      </w:pPr>
    </w:p>
    <w:p w14:paraId="0C1F20F5" w14:textId="249636B9" w:rsidR="004F1105" w:rsidRDefault="005B123F" w:rsidP="00490419">
      <w:pPr>
        <w:ind w:firstLineChars="100" w:firstLine="210"/>
        <w:rPr>
          <w:rFonts w:ascii="メイリオ" w:eastAsia="メイリオ" w:hAnsi="メイリオ"/>
          <w:color w:val="333333"/>
          <w:szCs w:val="21"/>
          <w:shd w:val="clear" w:color="auto" w:fill="FFFFFF"/>
        </w:rPr>
      </w:pPr>
      <w:r w:rsidRPr="005B123F">
        <w:rPr>
          <w:rFonts w:ascii="メイリオ" w:eastAsia="メイリオ" w:hAnsi="メイリオ"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36EC6BB7" wp14:editId="5300766A">
            <wp:simplePos x="0" y="0"/>
            <wp:positionH relativeFrom="page">
              <wp:posOffset>504825</wp:posOffset>
            </wp:positionH>
            <wp:positionV relativeFrom="paragraph">
              <wp:posOffset>838835</wp:posOffset>
            </wp:positionV>
            <wp:extent cx="2571840" cy="2113200"/>
            <wp:effectExtent l="0" t="0" r="0" b="190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840" cy="211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23F">
        <w:rPr>
          <w:rFonts w:ascii="メイリオ" w:eastAsia="メイリオ" w:hAnsi="メイリオ" w:hint="eastAsia"/>
          <w:color w:val="333333"/>
          <w:szCs w:val="21"/>
          <w:shd w:val="clear" w:color="auto" w:fill="FFFFFF"/>
        </w:rPr>
        <w:t>きょう7月21日は「土用の丑（うし）の日」です。うなぎ料理専門店に行くと、お品書きに「</w:t>
      </w:r>
      <w:hyperlink r:id="rId8" w:tgtFrame="_blank" w:tooltip="うな丼" w:history="1">
        <w:r w:rsidRPr="005B123F">
          <w:rPr>
            <w:rStyle w:val="a3"/>
            <w:rFonts w:ascii="メイリオ" w:eastAsia="メイリオ" w:hAnsi="メイリオ" w:hint="eastAsia"/>
            <w:color w:val="663399"/>
            <w:szCs w:val="21"/>
            <w:shd w:val="clear" w:color="auto" w:fill="FFFFFF"/>
          </w:rPr>
          <w:t>うな丼</w:t>
        </w:r>
      </w:hyperlink>
      <w:r w:rsidRPr="005B123F">
        <w:rPr>
          <w:rFonts w:ascii="メイリオ" w:eastAsia="メイリオ" w:hAnsi="メイリオ" w:hint="eastAsia"/>
          <w:color w:val="333333"/>
          <w:szCs w:val="21"/>
          <w:shd w:val="clear" w:color="auto" w:fill="FFFFFF"/>
        </w:rPr>
        <w:t>」「</w:t>
      </w:r>
      <w:hyperlink r:id="rId9" w:tgtFrame="_blank" w:tooltip="うな重" w:history="1">
        <w:r w:rsidRPr="005B123F">
          <w:rPr>
            <w:rStyle w:val="a3"/>
            <w:rFonts w:ascii="メイリオ" w:eastAsia="メイリオ" w:hAnsi="メイリオ" w:hint="eastAsia"/>
            <w:color w:val="663399"/>
            <w:szCs w:val="21"/>
            <w:shd w:val="clear" w:color="auto" w:fill="FFFFFF"/>
          </w:rPr>
          <w:t>うな重</w:t>
        </w:r>
      </w:hyperlink>
      <w:r w:rsidRPr="005B123F">
        <w:rPr>
          <w:rFonts w:ascii="メイリオ" w:eastAsia="メイリオ" w:hAnsi="メイリオ" w:hint="eastAsia"/>
          <w:color w:val="333333"/>
          <w:szCs w:val="21"/>
          <w:shd w:val="clear" w:color="auto" w:fill="FFFFFF"/>
        </w:rPr>
        <w:t>」の両方が書かれていることがありますが、ご飯の上にうなぎがのっている点は同じであるにもかかわらず、なぜか呼び方が違います。「うな丼」「うな重」は何が違うのでしょうか。器が「丼」か「お重」かの違いでしょうか。料理研究家で管理栄養士の関口絢子さんに聞きました。</w:t>
      </w:r>
    </w:p>
    <w:p w14:paraId="2CA6F0C9" w14:textId="1C20D653" w:rsidR="004F1105" w:rsidRDefault="004F1105" w:rsidP="004F1105">
      <w:pPr>
        <w:ind w:firstLineChars="100" w:firstLine="210"/>
        <w:rPr>
          <w:rFonts w:ascii="メイリオ" w:eastAsia="メイリオ" w:hAnsi="メイリオ"/>
          <w:color w:val="333333"/>
          <w:szCs w:val="21"/>
          <w:shd w:val="clear" w:color="auto" w:fill="FFFFFF"/>
        </w:rPr>
      </w:pPr>
    </w:p>
    <w:p w14:paraId="23816452" w14:textId="77777777" w:rsidR="004F1105" w:rsidRDefault="004F1105" w:rsidP="004F1105">
      <w:pPr>
        <w:ind w:firstLineChars="100" w:firstLine="210"/>
        <w:rPr>
          <w:rFonts w:ascii="メイリオ" w:eastAsia="メイリオ" w:hAnsi="メイリオ"/>
          <w:color w:val="333333"/>
          <w:szCs w:val="21"/>
          <w:shd w:val="clear" w:color="auto" w:fill="FFFFFF"/>
        </w:rPr>
      </w:pPr>
    </w:p>
    <w:p w14:paraId="302016EA" w14:textId="12C50D96" w:rsidR="005B123F" w:rsidRPr="004F1105" w:rsidRDefault="005B123F" w:rsidP="004F1105">
      <w:pPr>
        <w:ind w:firstLineChars="100" w:firstLine="210"/>
        <w:rPr>
          <w:rFonts w:ascii="メイリオ" w:eastAsia="メイリオ" w:hAnsi="メイリオ"/>
          <w:szCs w:val="21"/>
          <w:bdr w:val="single" w:sz="4" w:space="0" w:color="auto"/>
        </w:rPr>
      </w:pPr>
      <w:r w:rsidRPr="004F1105">
        <w:rPr>
          <w:rFonts w:ascii="メイリオ" w:eastAsia="メイリオ" w:hAnsi="メイリオ" w:hint="eastAsia"/>
          <w:color w:val="333333"/>
          <w:szCs w:val="21"/>
          <w:bdr w:val="single" w:sz="4" w:space="0" w:color="auto"/>
        </w:rPr>
        <w:t>「うな丼」起源は芝居小屋の食事？</w:t>
      </w:r>
    </w:p>
    <w:p w14:paraId="66AE57E6" w14:textId="7AA6882C" w:rsidR="004F1105" w:rsidRDefault="005B123F" w:rsidP="005B123F">
      <w:pPr>
        <w:pStyle w:val="sc-gisbjw"/>
        <w:shd w:val="clear" w:color="auto" w:fill="FFFFFF"/>
        <w:spacing w:before="0" w:beforeAutospacing="0" w:after="240" w:afterAutospacing="0" w:line="432" w:lineRule="atLeast"/>
        <w:rPr>
          <w:rFonts w:ascii="メイリオ" w:eastAsia="メイリオ" w:hAnsi="メイリオ"/>
          <w:color w:val="333333"/>
          <w:sz w:val="21"/>
          <w:szCs w:val="21"/>
        </w:rPr>
      </w:pPr>
      <w:r w:rsidRPr="005B123F">
        <w:rPr>
          <w:rFonts w:ascii="メイリオ" w:eastAsia="メイリオ" w:hAnsi="メイリオ"/>
          <w:noProof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6C5D43C8" wp14:editId="6714B736">
            <wp:simplePos x="0" y="0"/>
            <wp:positionH relativeFrom="page">
              <wp:posOffset>5314950</wp:posOffset>
            </wp:positionH>
            <wp:positionV relativeFrom="paragraph">
              <wp:posOffset>1663700</wp:posOffset>
            </wp:positionV>
            <wp:extent cx="1905120" cy="1038960"/>
            <wp:effectExtent l="19050" t="19050" r="19050" b="2794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120" cy="10389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23F">
        <w:rPr>
          <w:rFonts w:ascii="メイリオ" w:eastAsia="メイリオ" w:hAnsi="メイリオ" w:hint="eastAsia"/>
          <w:color w:val="333333"/>
          <w:sz w:val="21"/>
          <w:szCs w:val="21"/>
        </w:rPr>
        <w:t>Q.昔から、「うな丼」と「うな重」が存在したのでしょうか。それぞれ、どのようなきっかけから生まれたのですか。 関口さん「『うな丼』の由来は諸説あるようですが、江戸時代末期に刊行された随筆『</w:t>
      </w:r>
      <w:hyperlink r:id="rId11" w:tgtFrame="_blank" w:tooltip="俗事百工起源" w:history="1">
        <w:r w:rsidRPr="005B123F">
          <w:rPr>
            <w:rStyle w:val="a3"/>
            <w:rFonts w:ascii="メイリオ" w:eastAsia="メイリオ" w:hAnsi="メイリオ" w:hint="eastAsia"/>
            <w:color w:val="663399"/>
            <w:sz w:val="21"/>
            <w:szCs w:val="21"/>
          </w:rPr>
          <w:t>俗事百工起源</w:t>
        </w:r>
      </w:hyperlink>
      <w:r w:rsidRPr="005B123F">
        <w:rPr>
          <w:rFonts w:ascii="メイリオ" w:eastAsia="メイリオ" w:hAnsi="メイリオ" w:hint="eastAsia"/>
          <w:color w:val="333333"/>
          <w:sz w:val="21"/>
          <w:szCs w:val="21"/>
        </w:rPr>
        <w:t>』によると、文化年中（1804～18年）の頃、堺町（現在の東京・人形町）の芝居小屋『中村座』のスポンサー、</w:t>
      </w:r>
      <w:hyperlink r:id="rId12" w:tgtFrame="_blank" w:tooltip="大久保今助" w:history="1">
        <w:r w:rsidRPr="005B123F">
          <w:rPr>
            <w:rStyle w:val="a3"/>
            <w:rFonts w:ascii="メイリオ" w:eastAsia="メイリオ" w:hAnsi="メイリオ" w:hint="eastAsia"/>
            <w:color w:val="663399"/>
            <w:sz w:val="21"/>
            <w:szCs w:val="21"/>
          </w:rPr>
          <w:t>大久保今助</w:t>
        </w:r>
      </w:hyperlink>
      <w:r w:rsidRPr="005B123F">
        <w:rPr>
          <w:rFonts w:ascii="メイリオ" w:eastAsia="メイリオ" w:hAnsi="メイリオ" w:hint="eastAsia"/>
          <w:color w:val="333333"/>
          <w:sz w:val="21"/>
          <w:szCs w:val="21"/>
        </w:rPr>
        <w:t>が、かば焼きが冷めないようにと、丼飯の間に挟んで芝居小屋に届けさせたものが始まりのようです。『俗事百工起源』には『うなぎ飯』の起源と書かれていますが、現代のうな丼に近い形だと思われます。 江戸時代にはすでに、うな丼は庶民の間で人気となり、陶器や磁器、漆器の丼を使って出されていたようです。明治時代に入り、それまで地焼き（焼くのみ）だったかば焼きから、焼く工程で蒸す方法が取り入れられ、かば焼きがやわらかくなったことで、ご飯の上にのせるスタイルが確立、その後、さらに見栄えよくお重に入れたものが登場し、人気になって『うな重』となったそうです。 お重が使われるようになった由来は、他にも説があります。うなぎ飯が冷めないように重箱を3段重ねにし、上下のお重にお湯を入れて、真ん中のお重に入れたうなぎ飯を保温したという説です。お重に入れたうなぎ飯は、その辺りからも、丼よりも高級なものとして認識されていったとみられます」</w:t>
      </w:r>
    </w:p>
    <w:p w14:paraId="61C30774" w14:textId="1201D691" w:rsidR="00851FFC" w:rsidRDefault="00851FFC" w:rsidP="005B123F">
      <w:pPr>
        <w:pStyle w:val="sc-gisbjw"/>
        <w:shd w:val="clear" w:color="auto" w:fill="FFFFFF"/>
        <w:spacing w:before="0" w:beforeAutospacing="0" w:after="240" w:afterAutospacing="0" w:line="432" w:lineRule="atLeast"/>
        <w:rPr>
          <w:rFonts w:ascii="メイリオ" w:eastAsia="メイリオ" w:hAnsi="メイリオ"/>
          <w:color w:val="333333"/>
          <w:sz w:val="21"/>
          <w:szCs w:val="21"/>
        </w:rPr>
      </w:pPr>
    </w:p>
    <w:p w14:paraId="6B9141F4" w14:textId="77777777" w:rsidR="00851FFC" w:rsidRPr="00851FFC" w:rsidRDefault="00851FFC" w:rsidP="005B123F">
      <w:pPr>
        <w:pStyle w:val="sc-gisbjw"/>
        <w:shd w:val="clear" w:color="auto" w:fill="FFFFFF"/>
        <w:spacing w:before="0" w:beforeAutospacing="0" w:after="240" w:afterAutospacing="0" w:line="432" w:lineRule="atLeast"/>
        <w:rPr>
          <w:rFonts w:ascii="メイリオ" w:eastAsia="メイリオ" w:hAnsi="メイリオ" w:hint="eastAsia"/>
          <w:color w:val="333333"/>
          <w:sz w:val="21"/>
          <w:szCs w:val="21"/>
        </w:rPr>
      </w:pPr>
    </w:p>
    <w:p w14:paraId="21A4DDE9" w14:textId="1CF3D4EE" w:rsidR="004F1105" w:rsidRPr="005B123F" w:rsidRDefault="004F1105" w:rsidP="004F1105">
      <w:pPr>
        <w:rPr>
          <w:rFonts w:ascii="メイリオ" w:eastAsia="メイリオ" w:hAnsi="メイリオ"/>
          <w:szCs w:val="21"/>
        </w:rPr>
      </w:pPr>
      <w:r w:rsidRPr="005B123F">
        <w:rPr>
          <w:rFonts w:ascii="メイリオ" w:eastAsia="メイリオ" w:hAnsi="メイリオ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C6A2E" wp14:editId="2BC412A5">
                <wp:simplePos x="0" y="0"/>
                <wp:positionH relativeFrom="page">
                  <wp:posOffset>360045</wp:posOffset>
                </wp:positionH>
                <wp:positionV relativeFrom="paragraph">
                  <wp:posOffset>0</wp:posOffset>
                </wp:positionV>
                <wp:extent cx="5781600" cy="466920"/>
                <wp:effectExtent l="0" t="0" r="1016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00" cy="46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94798A" w14:textId="0A107DC7" w:rsidR="004F1105" w:rsidRPr="005B123F" w:rsidRDefault="004F1105" w:rsidP="004F1105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1105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あのプリクラに「復権の兆し」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C6A2E" id="テキスト ボックス 5" o:spid="_x0000_s1028" type="#_x0000_t202" style="position:absolute;left:0;text-align:left;margin-left:28.35pt;margin-top:0;width:455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" fillcolor="white [3201]" strokeweight="2pt">
                <v:stroke linestyle="thinThin"/>
                <v:textbox inset="2mm,1mm,2mm,1mm">
                  <w:txbxContent>
                    <w:p w14:paraId="1F94798A" w14:textId="0A107DC7" w:rsidR="004F1105" w:rsidRPr="005B123F" w:rsidRDefault="004F1105" w:rsidP="004F1105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F1105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あのプリクラに「復権の兆し」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622558" w14:textId="77777777" w:rsidR="004F1105" w:rsidRDefault="004F1105" w:rsidP="005B123F">
      <w:pPr>
        <w:pStyle w:val="sc-gisbjw"/>
        <w:shd w:val="clear" w:color="auto" w:fill="FFFFFF"/>
        <w:spacing w:before="0" w:beforeAutospacing="0" w:after="240" w:afterAutospacing="0" w:line="432" w:lineRule="atLeast"/>
        <w:rPr>
          <w:rFonts w:ascii="メイリオ" w:eastAsia="メイリオ" w:hAnsi="メイリオ"/>
          <w:color w:val="333333"/>
          <w:sz w:val="21"/>
          <w:szCs w:val="21"/>
        </w:rPr>
      </w:pPr>
    </w:p>
    <w:p w14:paraId="34829897" w14:textId="027F6510" w:rsidR="005B123F" w:rsidRPr="005B123F" w:rsidRDefault="004F1105" w:rsidP="005B123F">
      <w:pPr>
        <w:rPr>
          <w:rFonts w:ascii="メイリオ" w:eastAsia="メイリオ" w:hAnsi="メイリオ"/>
          <w:szCs w:val="21"/>
        </w:rPr>
      </w:pPr>
      <w:r w:rsidRPr="005B123F">
        <w:rPr>
          <w:rFonts w:ascii="メイリオ" w:eastAsia="メイリオ" w:hAnsi="メイリオ"/>
          <w:noProof/>
          <w:szCs w:val="21"/>
        </w:rPr>
        <w:drawing>
          <wp:anchor distT="0" distB="0" distL="114300" distR="114300" simplePos="0" relativeHeight="251665408" behindDoc="0" locked="0" layoutInCell="1" allowOverlap="1" wp14:anchorId="446A3624" wp14:editId="1C0C08E1">
            <wp:simplePos x="0" y="0"/>
            <wp:positionH relativeFrom="page">
              <wp:posOffset>476250</wp:posOffset>
            </wp:positionH>
            <wp:positionV relativeFrom="paragraph">
              <wp:posOffset>161925</wp:posOffset>
            </wp:positionV>
            <wp:extent cx="2113200" cy="2113200"/>
            <wp:effectExtent l="19050" t="19050" r="20955" b="2095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00" cy="2113200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6F6DC4" w14:textId="319D90A9" w:rsidR="005B123F" w:rsidRPr="005B123F" w:rsidRDefault="004F1105" w:rsidP="004F1105">
      <w:pPr>
        <w:ind w:firstLineChars="100" w:firstLine="21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color w:val="333333"/>
          <w:shd w:val="clear" w:color="auto" w:fill="FFFFFF"/>
        </w:rPr>
        <w:t>1990年代後半に女子高生の間で大ブームとなった「</w:t>
      </w:r>
      <w:hyperlink r:id="rId14" w:tgtFrame="_blank" w:tooltip="プリクラ" w:history="1">
        <w:r>
          <w:rPr>
            <w:rStyle w:val="a3"/>
            <w:rFonts w:ascii="メイリオ" w:eastAsia="メイリオ" w:hAnsi="メイリオ" w:hint="eastAsia"/>
            <w:color w:val="663399"/>
            <w:shd w:val="clear" w:color="auto" w:fill="FFFFFF"/>
          </w:rPr>
          <w:t>プリクラ</w:t>
        </w:r>
      </w:hyperlink>
      <w:r>
        <w:rPr>
          <w:rFonts w:ascii="メイリオ" w:eastAsia="メイリオ" w:hAnsi="メイリオ" w:hint="eastAsia"/>
          <w:color w:val="333333"/>
          <w:shd w:val="clear" w:color="auto" w:fill="FFFFFF"/>
        </w:rPr>
        <w:t>」に、復権の兆しが見えてきている。プリントシール機「プリクラ」が誕生して25年となる今年、写真だけでなく3秒間の動画も撮影できる新機種が登場するのだ。 　 　最新プリクラ機「</w:t>
      </w:r>
      <w:proofErr w:type="spellStart"/>
      <w:r>
        <w:rPr>
          <w:rFonts w:ascii="メイリオ" w:eastAsia="メイリオ" w:hAnsi="メイリオ" w:hint="eastAsia"/>
          <w:color w:val="333333"/>
          <w:shd w:val="clear" w:color="auto" w:fill="FFFFFF"/>
        </w:rPr>
        <w:t>fiz</w:t>
      </w:r>
      <w:proofErr w:type="spellEnd"/>
      <w:r>
        <w:rPr>
          <w:rFonts w:ascii="メイリオ" w:eastAsia="メイリオ" w:hAnsi="メイリオ" w:hint="eastAsia"/>
          <w:color w:val="333333"/>
          <w:shd w:val="clear" w:color="auto" w:fill="FFFFFF"/>
        </w:rPr>
        <w:t>（フィズ）」を投入するのは、ゲーム大手のセガ。長らくプリクラ市場から離れていたが、約20年ぶりの再参入だという。 「なめらかな3秒動画を最大6種類、撮ることができます。400円の料金で静止画像6枚と、3秒動画『</w:t>
      </w:r>
      <w:hyperlink r:id="rId15" w:tgtFrame="_blank" w:tooltip="モーメント" w:history="1">
        <w:r>
          <w:rPr>
            <w:rStyle w:val="a3"/>
            <w:rFonts w:ascii="メイリオ" w:eastAsia="メイリオ" w:hAnsi="メイリオ" w:hint="eastAsia"/>
            <w:color w:val="663399"/>
            <w:shd w:val="clear" w:color="auto" w:fill="FFFFFF"/>
          </w:rPr>
          <w:t>モーメント</w:t>
        </w:r>
      </w:hyperlink>
      <w:r>
        <w:rPr>
          <w:rFonts w:ascii="メイリオ" w:eastAsia="メイリオ" w:hAnsi="メイリオ" w:hint="eastAsia"/>
          <w:color w:val="333333"/>
          <w:shd w:val="clear" w:color="auto" w:fill="FFFFFF"/>
        </w:rPr>
        <w:t xml:space="preserve">』を6種類撮影でき、従来にはない動画のなめらかさが特徴です」（同社広報担当者） 　画像データはスマホで受信するか、専用ウェブサイトからダウンロードできる。これをインスタグラムなどのSNSにアップするなどして、友人たちと簡単に共有することが可能だ。新型機は一部の地域で期間限定の先行投入を始め、今秋に本格展開するという。 　プリントシール機のプリント倶楽部、すなわちプリクラがゲームセンターに登場したのは1995年。女子高生は撮影した写真を「プリ帳」と呼ぶ小さなノートに貼り、友達と見せ合い、交換し合った。 </w:t>
      </w:r>
    </w:p>
    <w:p w14:paraId="6DB0A08F" w14:textId="1F4B56CE" w:rsidR="005B123F" w:rsidRPr="005B123F" w:rsidRDefault="004F1105" w:rsidP="005B123F">
      <w:pPr>
        <w:rPr>
          <w:rFonts w:ascii="メイリオ" w:eastAsia="メイリオ" w:hAnsi="メイリオ"/>
          <w:szCs w:val="21"/>
        </w:rPr>
      </w:pPr>
      <w:r w:rsidRPr="005B123F">
        <w:rPr>
          <w:rFonts w:ascii="メイリオ" w:eastAsia="メイリオ" w:hAnsi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CF7473" wp14:editId="14BD576A">
                <wp:simplePos x="0" y="0"/>
                <wp:positionH relativeFrom="page">
                  <wp:posOffset>361949</wp:posOffset>
                </wp:positionH>
                <wp:positionV relativeFrom="paragraph">
                  <wp:posOffset>259080</wp:posOffset>
                </wp:positionV>
                <wp:extent cx="6620040" cy="466920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040" cy="46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B324EE" w14:textId="7EF1D9CE" w:rsidR="004F1105" w:rsidRPr="005B123F" w:rsidRDefault="004F1105" w:rsidP="004F1105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F1105">
                              <w:rPr>
                                <w:rFonts w:ascii="AR P丸ゴシック体E" w:eastAsia="AR P丸ゴシック体E" w:hAnsi="AR P丸ゴシック体E" w:hint="eastAsia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ネット・ゲーム依存は心の病　自粛生活、悪化のきっかけに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F7473" id="テキスト ボックス 7" o:spid="_x0000_s1029" type="#_x0000_t202" style="position:absolute;left:0;text-align:left;margin-left:28.5pt;margin-top:20.4pt;width:521.2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" fillcolor="white [3201]" strokeweight="2pt">
                <v:stroke linestyle="thinThin"/>
                <v:textbox inset="2mm,1mm,2mm,1mm">
                  <w:txbxContent>
                    <w:p w14:paraId="53B324EE" w14:textId="7EF1D9CE" w:rsidR="004F1105" w:rsidRPr="005B123F" w:rsidRDefault="004F1105" w:rsidP="004F1105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F1105">
                        <w:rPr>
                          <w:rFonts w:ascii="AR P丸ゴシック体E" w:eastAsia="AR P丸ゴシック体E" w:hAnsi="AR P丸ゴシック体E" w:hint="eastAsia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ネット・ゲーム依存は心の病　自粛生活、悪化のきっかけに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5C521CC" w14:textId="3BF41EB8" w:rsidR="005B123F" w:rsidRPr="005B123F" w:rsidRDefault="005B123F" w:rsidP="005B123F">
      <w:pPr>
        <w:rPr>
          <w:rFonts w:ascii="メイリオ" w:eastAsia="メイリオ" w:hAnsi="メイリオ"/>
          <w:szCs w:val="21"/>
        </w:rPr>
      </w:pPr>
    </w:p>
    <w:p w14:paraId="0DCBCF22" w14:textId="77777777" w:rsidR="005B123F" w:rsidRPr="005B123F" w:rsidRDefault="005B123F" w:rsidP="005B123F">
      <w:pPr>
        <w:rPr>
          <w:rFonts w:ascii="メイリオ" w:eastAsia="メイリオ" w:hAnsi="メイリオ"/>
          <w:szCs w:val="21"/>
        </w:rPr>
      </w:pPr>
    </w:p>
    <w:p w14:paraId="71C1E712" w14:textId="33DA16C7" w:rsidR="004F1105" w:rsidRDefault="004F1105" w:rsidP="005B123F">
      <w:pPr>
        <w:rPr>
          <w:rFonts w:ascii="メイリオ" w:eastAsia="メイリオ" w:hAnsi="メイリオ"/>
          <w:color w:val="333333"/>
          <w:shd w:val="clear" w:color="auto" w:fill="FFFFFF"/>
        </w:rPr>
      </w:pPr>
    </w:p>
    <w:p w14:paraId="41D36A1F" w14:textId="50A8AA48" w:rsidR="005B123F" w:rsidRDefault="00B24508" w:rsidP="004F1105">
      <w:pPr>
        <w:ind w:firstLineChars="100" w:firstLine="210"/>
        <w:rPr>
          <w:rFonts w:ascii="メイリオ" w:eastAsia="メイリオ" w:hAnsi="メイリオ"/>
          <w:color w:val="333333"/>
          <w:shd w:val="clear" w:color="auto" w:fill="FFFFFF"/>
        </w:rPr>
      </w:pPr>
      <w:r w:rsidRPr="005B123F">
        <w:rPr>
          <w:rFonts w:ascii="メイリオ" w:eastAsia="メイリオ" w:hAnsi="メイリオ"/>
          <w:noProof/>
          <w:szCs w:val="21"/>
        </w:rPr>
        <w:drawing>
          <wp:anchor distT="0" distB="0" distL="114300" distR="114300" simplePos="0" relativeHeight="251669504" behindDoc="0" locked="0" layoutInCell="1" allowOverlap="1" wp14:anchorId="17686423" wp14:editId="38F8200E">
            <wp:simplePos x="0" y="0"/>
            <wp:positionH relativeFrom="page">
              <wp:posOffset>5709920</wp:posOffset>
            </wp:positionH>
            <wp:positionV relativeFrom="paragraph">
              <wp:posOffset>102870</wp:posOffset>
            </wp:positionV>
            <wp:extent cx="1746360" cy="1599955"/>
            <wp:effectExtent l="19050" t="19050" r="25400" b="1968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360" cy="1599955"/>
                    </a:xfrm>
                    <a:prstGeom prst="rect">
                      <a:avLst/>
                    </a:prstGeom>
                    <a:ln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105">
        <w:rPr>
          <w:rFonts w:ascii="メイリオ" w:eastAsia="メイリオ" w:hAnsi="メイリオ" w:hint="eastAsia"/>
          <w:color w:val="333333"/>
          <w:shd w:val="clear" w:color="auto" w:fill="FFFFFF"/>
        </w:rPr>
        <w:t>新型</w:t>
      </w:r>
      <w:hyperlink r:id="rId17" w:tgtFrame="_blank" w:tooltip="コロナ" w:history="1">
        <w:r w:rsidR="004F1105">
          <w:rPr>
            <w:rStyle w:val="a3"/>
            <w:rFonts w:ascii="メイリオ" w:eastAsia="メイリオ" w:hAnsi="メイリオ" w:hint="eastAsia"/>
            <w:color w:val="663399"/>
            <w:shd w:val="clear" w:color="auto" w:fill="FFFFFF"/>
          </w:rPr>
          <w:t>コロナ</w:t>
        </w:r>
      </w:hyperlink>
      <w:r w:rsidR="004F1105">
        <w:rPr>
          <w:rFonts w:ascii="メイリオ" w:eastAsia="メイリオ" w:hAnsi="メイリオ" w:hint="eastAsia"/>
          <w:color w:val="333333"/>
          <w:shd w:val="clear" w:color="auto" w:fill="FFFFFF"/>
        </w:rPr>
        <w:t xml:space="preserve">ウイルス感染拡大防止のための小中学校、高校の休校は約３カ月に及んだ。外出も自粛が求められ、子どもたちがインターネットやオンラインゲームに接する時間は長くなり、「ネット・ゲーム依存」が増えることが懸念されている。どのような影響が出ているのだろうか。依存の背景にあるのは？　</w:t>
      </w:r>
      <w:hyperlink r:id="rId18" w:tgtFrame="_blank" w:tooltip="神戸大学" w:history="1">
        <w:r w:rsidR="004F1105">
          <w:rPr>
            <w:rStyle w:val="a3"/>
            <w:rFonts w:ascii="メイリオ" w:eastAsia="メイリオ" w:hAnsi="メイリオ" w:hint="eastAsia"/>
            <w:color w:val="663399"/>
            <w:shd w:val="clear" w:color="auto" w:fill="FFFFFF"/>
          </w:rPr>
          <w:t>神戸大学</w:t>
        </w:r>
      </w:hyperlink>
      <w:r w:rsidR="004F1105">
        <w:rPr>
          <w:rFonts w:ascii="メイリオ" w:eastAsia="メイリオ" w:hAnsi="メイリオ" w:hint="eastAsia"/>
          <w:color w:val="333333"/>
          <w:shd w:val="clear" w:color="auto" w:fill="FFFFFF"/>
        </w:rPr>
        <w:t xml:space="preserve">病院（神戸市中央区）で、ネット・ゲームとギャンブル依存の専門外来を担当する精神科専門医、曽良（そら）一郎教授（６３）＝精神薬理学＝は「依存の人の多くが、満たされないものを持っている。生きづらさがあるのです」と語る。（網　麻子） </w:t>
      </w:r>
    </w:p>
    <w:p w14:paraId="27EA00C4" w14:textId="6E9EE640" w:rsidR="004F1105" w:rsidRDefault="004F1105" w:rsidP="004F1105">
      <w:pPr>
        <w:rPr>
          <w:rFonts w:ascii="メイリオ" w:eastAsia="メイリオ" w:hAnsi="メイリオ"/>
          <w:color w:val="333333"/>
          <w:shd w:val="clear" w:color="auto" w:fill="FFFFFF"/>
        </w:rPr>
      </w:pPr>
    </w:p>
    <w:p w14:paraId="60F41857" w14:textId="3334B6D6" w:rsidR="004F1105" w:rsidRDefault="004F1105" w:rsidP="004F1105">
      <w:pPr>
        <w:rPr>
          <w:rFonts w:ascii="メイリオ" w:eastAsia="メイリオ" w:hAnsi="メイリオ"/>
          <w:color w:val="333333"/>
          <w:shd w:val="clear" w:color="auto" w:fill="FFFFFF"/>
        </w:rPr>
      </w:pPr>
    </w:p>
    <w:p w14:paraId="08963617" w14:textId="4F9B564C" w:rsidR="004F1105" w:rsidRDefault="004F1105" w:rsidP="004F1105">
      <w:pPr>
        <w:rPr>
          <w:rFonts w:ascii="メイリオ" w:eastAsia="メイリオ" w:hAnsi="メイリオ"/>
          <w:color w:val="333333"/>
          <w:shd w:val="clear" w:color="auto" w:fill="FFFFFF"/>
        </w:rPr>
      </w:pPr>
    </w:p>
    <w:p w14:paraId="434554D4" w14:textId="6F4A5C0B" w:rsidR="004F1105" w:rsidRDefault="004F1105" w:rsidP="004F1105">
      <w:pPr>
        <w:rPr>
          <w:rFonts w:ascii="メイリオ" w:eastAsia="メイリオ" w:hAnsi="メイリオ"/>
          <w:color w:val="333333"/>
          <w:shd w:val="clear" w:color="auto" w:fill="FFFFFF"/>
        </w:rPr>
      </w:pPr>
    </w:p>
    <w:p w14:paraId="442D958B" w14:textId="7DE2BE67" w:rsidR="004F1105" w:rsidRDefault="004F1105" w:rsidP="004F1105">
      <w:pPr>
        <w:rPr>
          <w:rFonts w:ascii="メイリオ" w:eastAsia="メイリオ" w:hAnsi="メイリオ"/>
          <w:color w:val="333333"/>
          <w:shd w:val="clear" w:color="auto" w:fill="FFFFFF"/>
        </w:rPr>
      </w:pPr>
    </w:p>
    <w:p w14:paraId="3D19EB57" w14:textId="12BA041D" w:rsidR="004F1105" w:rsidRPr="005B123F" w:rsidRDefault="00830749" w:rsidP="004F1105">
      <w:pPr>
        <w:rPr>
          <w:rFonts w:ascii="メイリオ" w:eastAsia="メイリオ" w:hAnsi="メイリオ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C6CAAC" wp14:editId="7AC1A312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7026840" cy="425520"/>
                <wp:effectExtent l="0" t="0" r="22225" b="1270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6840" cy="425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txbx>
                        <w:txbxContent>
                          <w:p w14:paraId="09F4B811" w14:textId="0B42492A" w:rsidR="009408BF" w:rsidRPr="0062252A" w:rsidRDefault="009408BF" w:rsidP="009408BF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62252A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■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編集後記■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6CAAC" id="テキスト ボックス 15" o:spid="_x0000_s1030" type="#_x0000_t202" style="position:absolute;left:0;text-align:left;margin-left:502.1pt;margin-top:18.15pt;width:553.3pt;height:33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" fillcolor="white [3201]" strokecolor="#272727 [2749]" strokeweight=".5pt">
                <v:textbox>
                  <w:txbxContent>
                    <w:p w14:paraId="09F4B811" w14:textId="0B42492A" w:rsidR="009408BF" w:rsidRPr="0062252A" w:rsidRDefault="009408BF" w:rsidP="009408BF">
                      <w:pPr>
                        <w:spacing w:line="20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62252A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■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編集後記■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F1105" w:rsidRPr="005B123F" w:rsidSect="005B123F">
      <w:pgSz w:w="12240" w:h="15840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E0883" w14:textId="77777777" w:rsidR="00B24508" w:rsidRDefault="00B24508" w:rsidP="00B24508">
      <w:r>
        <w:separator/>
      </w:r>
    </w:p>
  </w:endnote>
  <w:endnote w:type="continuationSeparator" w:id="0">
    <w:p w14:paraId="46180474" w14:textId="77777777" w:rsidR="00B24508" w:rsidRDefault="00B24508" w:rsidP="00B2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2F002" w14:textId="77777777" w:rsidR="00B24508" w:rsidRDefault="00B24508" w:rsidP="00B24508">
      <w:r>
        <w:separator/>
      </w:r>
    </w:p>
  </w:footnote>
  <w:footnote w:type="continuationSeparator" w:id="0">
    <w:p w14:paraId="3F2137C0" w14:textId="77777777" w:rsidR="00B24508" w:rsidRDefault="00B24508" w:rsidP="00B24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105"/>
    <w:rsid w:val="00100DBB"/>
    <w:rsid w:val="002D6C67"/>
    <w:rsid w:val="003A2A36"/>
    <w:rsid w:val="003C5625"/>
    <w:rsid w:val="00482E96"/>
    <w:rsid w:val="00490419"/>
    <w:rsid w:val="004918B8"/>
    <w:rsid w:val="004E0F3C"/>
    <w:rsid w:val="004F1105"/>
    <w:rsid w:val="004F5E6C"/>
    <w:rsid w:val="005B123F"/>
    <w:rsid w:val="0062252A"/>
    <w:rsid w:val="0067703B"/>
    <w:rsid w:val="006A6EBC"/>
    <w:rsid w:val="007D13B2"/>
    <w:rsid w:val="00800E0C"/>
    <w:rsid w:val="00830749"/>
    <w:rsid w:val="00851FFC"/>
    <w:rsid w:val="009408BF"/>
    <w:rsid w:val="009808D5"/>
    <w:rsid w:val="009B7792"/>
    <w:rsid w:val="00B24508"/>
    <w:rsid w:val="00BE42F4"/>
    <w:rsid w:val="00C31500"/>
    <w:rsid w:val="00D57940"/>
    <w:rsid w:val="00F641D3"/>
    <w:rsid w:val="00F70B47"/>
    <w:rsid w:val="00F77049"/>
    <w:rsid w:val="00F8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1108FF"/>
  <w15:chartTrackingRefBased/>
  <w15:docId w15:val="{12298FE1-3157-450C-82A3-AF8529DD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B123F"/>
    <w:pPr>
      <w:widowControl/>
      <w:spacing w:before="100" w:beforeAutospacing="1" w:after="100" w:afterAutospacing="1"/>
      <w:jc w:val="left"/>
      <w:outlineLvl w:val="0"/>
    </w:pPr>
    <w:rPr>
      <w:rFonts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123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B123F"/>
    <w:rPr>
      <w:rFonts w:cs="ＭＳ Ｐゴシック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B123F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semiHidden/>
    <w:rsid w:val="005B123F"/>
    <w:rPr>
      <w:rFonts w:asciiTheme="majorHAnsi" w:eastAsiaTheme="majorEastAsia" w:hAnsiTheme="majorHAnsi" w:cstheme="majorBidi"/>
    </w:rPr>
  </w:style>
  <w:style w:type="paragraph" w:customStyle="1" w:styleId="sc-gisbjw">
    <w:name w:val="sc-gisbjw"/>
    <w:basedOn w:val="a"/>
    <w:rsid w:val="005B123F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245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508"/>
  </w:style>
  <w:style w:type="paragraph" w:styleId="a6">
    <w:name w:val="footer"/>
    <w:basedOn w:val="a"/>
    <w:link w:val="a7"/>
    <w:uiPriority w:val="99"/>
    <w:unhideWhenUsed/>
    <w:rsid w:val="00B24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9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yahoo.co.jp/search?p=%E3%81%86%E3%81%AA%E4%B8%BC&amp;ei=UTF-8&amp;rkf=1&amp;slfr=1&amp;fr=link_direct_nws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search.yahoo.co.jp/search?p=%E7%A5%9E%E6%88%B8%E5%A4%A7%E5%AD%A6&amp;ei=UTF-8&amp;rkf=1&amp;slfr=1&amp;fr=link_direct_nw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earch.yahoo.co.jp/search?p=%E5%A4%A7%E4%B9%85%E4%BF%9D%E4%BB%8A%E5%8A%A9&amp;ei=UTF-8&amp;rkf=1&amp;slfr=1&amp;fr=link_direct_nws" TargetMode="External"/><Relationship Id="rId17" Type="http://schemas.openxmlformats.org/officeDocument/2006/relationships/hyperlink" Target="https://search.yahoo.co.jp/search?p=%E3%82%B3%E3%83%AD%E3%83%8A&amp;ei=UTF-8&amp;rkf=1&amp;slfr=1&amp;fr=link_direct_nws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earch.yahoo.co.jp/search?p=%E4%BF%97%E4%BA%8B%E7%99%BE%E5%B7%A5%E8%B5%B7%E6%BA%90&amp;ei=UTF-8&amp;rkf=1&amp;slfr=1&amp;fr=link_direct_nw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earch.yahoo.co.jp/search?p=%E3%83%A2%E3%83%BC%E3%83%A1%E3%83%B3%E3%83%88&amp;ei=UTF-8&amp;rkf=1&amp;slfr=1&amp;fr=link_direct_nws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earch.yahoo.co.jp/search?p=%E3%81%86%E3%81%AA%E9%87%8D&amp;ei=UTF-8&amp;rkf=1&amp;slfr=1&amp;fr=link_direct_nws" TargetMode="External"/><Relationship Id="rId14" Type="http://schemas.openxmlformats.org/officeDocument/2006/relationships/hyperlink" Target="https://search.yahoo.co.jp/search?p=%E3%83%97%E3%83%AA%E3%82%AF%E3%83%A9&amp;ei=UTF-8&amp;rkf=1&amp;slfr=1&amp;fr=link_direct_nw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0C581-957A-4980-9492-2B464989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PTA-Yokosuka</dc:creator>
  <cp:keywords/>
  <cp:lastModifiedBy>Kaori asai</cp:lastModifiedBy>
  <cp:revision>14</cp:revision>
  <cp:lastPrinted>2020-07-21T04:07:00Z</cp:lastPrinted>
  <dcterms:created xsi:type="dcterms:W3CDTF">2020-07-21T03:29:00Z</dcterms:created>
  <dcterms:modified xsi:type="dcterms:W3CDTF">2020-07-24T11:39:00Z</dcterms:modified>
</cp:coreProperties>
</file>